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E6B5">
      <w:pPr>
        <w:jc w:val="center"/>
        <w:rPr>
          <w:rFonts w:hint="default" w:eastAsia="宋体"/>
          <w:sz w:val="44"/>
          <w:szCs w:val="44"/>
          <w:lang w:val="en-US" w:eastAsia="zh-CN"/>
        </w:rPr>
      </w:pPr>
      <w:r>
        <w:rPr>
          <w:rFonts w:hint="eastAsia"/>
          <w:sz w:val="44"/>
          <w:szCs w:val="44"/>
        </w:rPr>
        <w:t>振兴区创业孵化基地入驻申请</w:t>
      </w:r>
      <w:r>
        <w:rPr>
          <w:rFonts w:hint="eastAsia"/>
          <w:sz w:val="44"/>
          <w:szCs w:val="44"/>
          <w:lang w:val="en-US" w:eastAsia="zh-CN"/>
        </w:rPr>
        <w:t>材料明细</w:t>
      </w:r>
    </w:p>
    <w:p w14:paraId="5CB48BB5">
      <w:pPr>
        <w:jc w:val="center"/>
        <w:rPr>
          <w:rFonts w:hint="eastAsia"/>
          <w:sz w:val="44"/>
          <w:szCs w:val="44"/>
        </w:rPr>
      </w:pPr>
    </w:p>
    <w:p w14:paraId="6E5FBF43">
      <w:pPr>
        <w:ind w:firstLine="640" w:firstLineChars="200"/>
        <w:jc w:val="both"/>
        <w:rPr>
          <w:rFonts w:hint="eastAsia"/>
          <w:sz w:val="32"/>
          <w:szCs w:val="32"/>
          <w:lang w:val="en-US" w:eastAsia="zh-CN"/>
        </w:rPr>
      </w:pPr>
      <w:r>
        <w:rPr>
          <w:rFonts w:hint="eastAsia"/>
          <w:sz w:val="32"/>
          <w:szCs w:val="32"/>
          <w:lang w:val="en-US" w:eastAsia="zh-CN"/>
        </w:rPr>
        <w:t>创业者向振兴区人社局创业服务窗口提出入驻振兴区创业孵化基地申请时，须提交以下材料：</w:t>
      </w:r>
    </w:p>
    <w:p w14:paraId="31A763D0">
      <w:pPr>
        <w:numPr>
          <w:ilvl w:val="0"/>
          <w:numId w:val="1"/>
        </w:numPr>
        <w:ind w:firstLine="640" w:firstLineChars="200"/>
        <w:jc w:val="both"/>
        <w:rPr>
          <w:rFonts w:hint="eastAsia"/>
          <w:sz w:val="32"/>
          <w:szCs w:val="32"/>
          <w:lang w:val="en-US" w:eastAsia="zh-CN"/>
        </w:rPr>
      </w:pPr>
      <w:r>
        <w:rPr>
          <w:rFonts w:hint="eastAsia"/>
          <w:sz w:val="32"/>
          <w:szCs w:val="32"/>
          <w:lang w:val="en-US" w:eastAsia="zh-CN"/>
        </w:rPr>
        <w:t>创业者本人身份证复印件；</w:t>
      </w:r>
    </w:p>
    <w:p w14:paraId="38430977">
      <w:pPr>
        <w:numPr>
          <w:ilvl w:val="0"/>
          <w:numId w:val="1"/>
        </w:numPr>
        <w:ind w:firstLine="640" w:firstLineChars="200"/>
        <w:jc w:val="both"/>
        <w:rPr>
          <w:rFonts w:hint="eastAsia"/>
          <w:sz w:val="32"/>
          <w:szCs w:val="32"/>
          <w:lang w:val="en-US" w:eastAsia="zh-CN"/>
        </w:rPr>
      </w:pPr>
      <w:r>
        <w:rPr>
          <w:rFonts w:hint="eastAsia"/>
          <w:sz w:val="32"/>
          <w:szCs w:val="32"/>
          <w:lang w:val="en-US" w:eastAsia="zh-CN"/>
        </w:rPr>
        <w:t>《入驻申请书》；</w:t>
      </w:r>
    </w:p>
    <w:p w14:paraId="0DFA1E1F">
      <w:pPr>
        <w:numPr>
          <w:ilvl w:val="0"/>
          <w:numId w:val="1"/>
        </w:numPr>
        <w:ind w:firstLine="640" w:firstLineChars="200"/>
        <w:jc w:val="both"/>
        <w:rPr>
          <w:rFonts w:hint="eastAsia"/>
          <w:sz w:val="32"/>
          <w:szCs w:val="32"/>
          <w:lang w:val="en-US" w:eastAsia="zh-CN"/>
        </w:rPr>
      </w:pPr>
      <w:r>
        <w:rPr>
          <w:rFonts w:hint="eastAsia"/>
          <w:sz w:val="32"/>
          <w:szCs w:val="32"/>
          <w:lang w:val="en-US" w:eastAsia="zh-CN"/>
        </w:rPr>
        <w:t>扶持对象证明材料（另附）</w:t>
      </w:r>
      <w:bookmarkStart w:id="0" w:name="_GoBack"/>
      <w:bookmarkEnd w:id="0"/>
    </w:p>
    <w:p w14:paraId="7F2738B7">
      <w:pPr>
        <w:numPr>
          <w:ilvl w:val="0"/>
          <w:numId w:val="0"/>
        </w:numPr>
        <w:ind w:firstLine="640" w:firstLineChars="200"/>
        <w:jc w:val="both"/>
        <w:rPr>
          <w:rFonts w:hint="eastAsia"/>
          <w:sz w:val="32"/>
          <w:szCs w:val="32"/>
          <w:lang w:val="en-US" w:eastAsia="zh-CN"/>
        </w:rPr>
      </w:pPr>
      <w:r>
        <w:rPr>
          <w:rFonts w:hint="eastAsia"/>
          <w:sz w:val="32"/>
          <w:szCs w:val="32"/>
          <w:lang w:val="en-US" w:eastAsia="zh-CN"/>
        </w:rPr>
        <w:t>城镇登记失业人员——就业创业证</w:t>
      </w:r>
    </w:p>
    <w:p w14:paraId="677EE804">
      <w:pPr>
        <w:numPr>
          <w:ilvl w:val="0"/>
          <w:numId w:val="0"/>
        </w:numPr>
        <w:ind w:firstLine="640" w:firstLineChars="200"/>
        <w:jc w:val="both"/>
        <w:rPr>
          <w:rFonts w:hint="eastAsia"/>
          <w:sz w:val="32"/>
          <w:szCs w:val="32"/>
          <w:lang w:val="en-US" w:eastAsia="zh-CN"/>
        </w:rPr>
      </w:pPr>
      <w:r>
        <w:rPr>
          <w:rFonts w:hint="eastAsia"/>
          <w:sz w:val="32"/>
          <w:szCs w:val="32"/>
          <w:lang w:val="en-US" w:eastAsia="zh-CN"/>
        </w:rPr>
        <w:t>高校毕业生——毕业证</w:t>
      </w:r>
    </w:p>
    <w:p w14:paraId="6DD1371E">
      <w:pPr>
        <w:numPr>
          <w:ilvl w:val="0"/>
          <w:numId w:val="0"/>
        </w:numPr>
        <w:ind w:firstLine="640" w:firstLineChars="200"/>
        <w:jc w:val="both"/>
        <w:rPr>
          <w:rFonts w:hint="eastAsia"/>
          <w:sz w:val="32"/>
          <w:szCs w:val="32"/>
          <w:lang w:val="en-US" w:eastAsia="zh-CN"/>
        </w:rPr>
      </w:pPr>
      <w:r>
        <w:rPr>
          <w:rFonts w:hint="eastAsia"/>
          <w:sz w:val="32"/>
          <w:szCs w:val="32"/>
          <w:lang w:val="en-US" w:eastAsia="zh-CN"/>
        </w:rPr>
        <w:t>科技人员——职称证书及学历</w:t>
      </w:r>
    </w:p>
    <w:p w14:paraId="77A356AC">
      <w:pPr>
        <w:numPr>
          <w:ilvl w:val="0"/>
          <w:numId w:val="0"/>
        </w:numPr>
        <w:ind w:firstLine="640" w:firstLineChars="200"/>
        <w:jc w:val="both"/>
        <w:rPr>
          <w:rFonts w:hint="eastAsia"/>
          <w:sz w:val="32"/>
          <w:szCs w:val="32"/>
          <w:lang w:val="en-US" w:eastAsia="zh-CN"/>
        </w:rPr>
      </w:pPr>
      <w:r>
        <w:rPr>
          <w:rFonts w:hint="eastAsia"/>
          <w:sz w:val="32"/>
          <w:szCs w:val="32"/>
          <w:lang w:val="en-US" w:eastAsia="zh-CN"/>
        </w:rPr>
        <w:t>复员转业退伍军人（含随军家属）——退役手续（现役手续和结婚证）</w:t>
      </w:r>
    </w:p>
    <w:p w14:paraId="028C2AB2">
      <w:pPr>
        <w:numPr>
          <w:ilvl w:val="0"/>
          <w:numId w:val="0"/>
        </w:numPr>
        <w:ind w:firstLine="640" w:firstLineChars="200"/>
        <w:jc w:val="both"/>
        <w:rPr>
          <w:rFonts w:hint="eastAsia"/>
          <w:sz w:val="32"/>
          <w:szCs w:val="32"/>
          <w:lang w:val="en-US" w:eastAsia="zh-CN"/>
        </w:rPr>
      </w:pPr>
      <w:r>
        <w:rPr>
          <w:rFonts w:hint="eastAsia"/>
          <w:sz w:val="32"/>
          <w:szCs w:val="32"/>
          <w:lang w:val="en-US" w:eastAsia="zh-CN"/>
        </w:rPr>
        <w:t>新生劳动力（未继续升学的初、中等学历的人员）——初、中等学历证书</w:t>
      </w:r>
    </w:p>
    <w:p w14:paraId="4D33BDEF">
      <w:pPr>
        <w:numPr>
          <w:ilvl w:val="0"/>
          <w:numId w:val="0"/>
        </w:numPr>
        <w:ind w:firstLine="640" w:firstLineChars="200"/>
        <w:jc w:val="both"/>
        <w:rPr>
          <w:rFonts w:hint="default"/>
          <w:sz w:val="32"/>
          <w:szCs w:val="32"/>
          <w:lang w:val="en-US" w:eastAsia="zh-CN"/>
        </w:rPr>
      </w:pPr>
      <w:r>
        <w:rPr>
          <w:rFonts w:hint="eastAsia"/>
          <w:sz w:val="32"/>
          <w:szCs w:val="32"/>
          <w:lang w:val="en-US" w:eastAsia="zh-CN"/>
        </w:rPr>
        <w:t>就业困难人员——人社部门认定材料</w:t>
      </w:r>
    </w:p>
    <w:p w14:paraId="1A4D427E">
      <w:pPr>
        <w:numPr>
          <w:ilvl w:val="0"/>
          <w:numId w:val="0"/>
        </w:numPr>
        <w:ind w:firstLine="640" w:firstLineChars="200"/>
        <w:jc w:val="both"/>
        <w:rPr>
          <w:rFonts w:hint="default"/>
          <w:sz w:val="32"/>
          <w:szCs w:val="32"/>
          <w:lang w:val="en-US" w:eastAsia="zh-CN"/>
        </w:rPr>
      </w:pPr>
      <w:r>
        <w:rPr>
          <w:rFonts w:hint="eastAsia"/>
          <w:sz w:val="32"/>
          <w:szCs w:val="32"/>
          <w:lang w:val="en-US" w:eastAsia="zh-CN"/>
        </w:rPr>
        <w:t>农村剩余劳动力——户口本和村委会证明</w:t>
      </w:r>
    </w:p>
    <w:p w14:paraId="1DA0503D">
      <w:pPr>
        <w:numPr>
          <w:ilvl w:val="0"/>
          <w:numId w:val="0"/>
        </w:numPr>
        <w:ind w:firstLine="640" w:firstLineChars="200"/>
        <w:jc w:val="both"/>
        <w:rPr>
          <w:rFonts w:hint="eastAsia"/>
          <w:sz w:val="32"/>
          <w:szCs w:val="32"/>
          <w:lang w:val="en-US" w:eastAsia="zh-CN"/>
        </w:rPr>
      </w:pPr>
      <w:r>
        <w:rPr>
          <w:rFonts w:hint="eastAsia"/>
          <w:sz w:val="32"/>
          <w:szCs w:val="32"/>
          <w:lang w:val="en-US" w:eastAsia="zh-CN"/>
        </w:rPr>
        <w:t>建档立卡贫困户——民政部门认定材料</w:t>
      </w:r>
    </w:p>
    <w:p w14:paraId="3107DE64">
      <w:pPr>
        <w:numPr>
          <w:ilvl w:val="0"/>
          <w:numId w:val="0"/>
        </w:numPr>
        <w:ind w:firstLine="640" w:firstLineChars="200"/>
        <w:jc w:val="both"/>
        <w:rPr>
          <w:rFonts w:hint="default"/>
          <w:sz w:val="32"/>
          <w:szCs w:val="32"/>
          <w:lang w:val="en-US" w:eastAsia="zh-CN"/>
        </w:rPr>
      </w:pPr>
      <w:r>
        <w:rPr>
          <w:rFonts w:hint="eastAsia"/>
          <w:sz w:val="32"/>
          <w:szCs w:val="32"/>
          <w:lang w:val="en-US" w:eastAsia="zh-CN"/>
        </w:rPr>
        <w:t>4.迁入企业需提供营业执照复印件。</w:t>
      </w:r>
    </w:p>
    <w:p w14:paraId="43B834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B1382"/>
    <w:rsid w:val="2DC20A32"/>
    <w:rsid w:val="3DA14AF2"/>
    <w:rsid w:val="6E17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242</Characters>
  <Lines>0</Lines>
  <Paragraphs>0</Paragraphs>
  <TotalTime>1</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2025-04-07T01:17:00Z</dcterms:created>
  <dc:creator>Administrator</dc:creator>
  <cp:lastModifiedBy>山高水长</cp:lastModifiedBy>
  <dcterms:modified xsi:type="dcterms:W3CDTF">2025-07-15T06:25:48Z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eyJoZGlkIjoiYTIxNTkwMDExYWFkNWJkNjczZjIzNjhhM2UyZDAyN2MiLCJ1c2VySWQiOiIxMjE1MjM0NTc1In0=</vt:lpwstr>
  </property>
  <property fmtid="{D5CDD505-2E9C-101B-9397-08002B2CF9AE}" pid="4" name="ICV">
    <vt:lpwstr>1CA9DE2AECDE4D7186E52AA825881ACA_12</vt:lpwstr>
  </property>
</Properties>
</file>